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2969AD" w:rsidP="001471E0">
      <w:pPr>
        <w:pStyle w:val="1"/>
        <w:jc w:val="center"/>
      </w:pPr>
      <w:r w:rsidRPr="00156549">
        <w:rPr>
          <w:rFonts w:ascii="黑体" w:eastAsia="黑体" w:hAnsi="黑体" w:cs="Times New Roman" w:hint="eastAsia"/>
          <w:b w:val="0"/>
        </w:rPr>
        <w:t>重视信息化工作领导奖</w:t>
      </w:r>
      <w:r w:rsidR="001471E0">
        <w:rPr>
          <w:rFonts w:hint="eastAsia"/>
        </w:rPr>
        <w:t>自评报告</w:t>
      </w:r>
    </w:p>
    <w:p w:rsidR="00C362AF" w:rsidRDefault="00E71399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                            </w:t>
      </w:r>
      <w:r w:rsidR="006807A0">
        <w:rPr>
          <w:rFonts w:hint="eastAsia"/>
          <w:sz w:val="24"/>
          <w:szCs w:val="24"/>
        </w:rPr>
        <w:t>申报</w:t>
      </w:r>
      <w:r w:rsidR="00C362AF" w:rsidRPr="009571BB"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                      </w:t>
      </w:r>
    </w:p>
    <w:p w:rsidR="00762994" w:rsidRPr="009571BB" w:rsidRDefault="00762994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职</w:t>
      </w:r>
      <w:r w:rsidR="00E7139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务：</w:t>
      </w:r>
      <w:r w:rsidR="00E71399">
        <w:rPr>
          <w:rFonts w:hint="eastAsia"/>
          <w:sz w:val="24"/>
          <w:szCs w:val="24"/>
        </w:rPr>
        <w:t xml:space="preserve">                             </w:t>
      </w:r>
      <w:r w:rsidR="00500EEA">
        <w:rPr>
          <w:rFonts w:hint="eastAsia"/>
          <w:sz w:val="24"/>
          <w:szCs w:val="24"/>
        </w:rPr>
        <w:t>干部任职时间：</w:t>
      </w:r>
    </w:p>
    <w:p w:rsidR="009571BB" w:rsidRPr="009571BB" w:rsidRDefault="007A7CF5" w:rsidP="00737E9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2F2996">
        <w:rPr>
          <w:rFonts w:hint="eastAsia"/>
          <w:sz w:val="24"/>
          <w:szCs w:val="24"/>
        </w:rPr>
        <w:t>1</w:t>
      </w:r>
      <w:r w:rsidR="009571BB" w:rsidRPr="009571BB">
        <w:rPr>
          <w:rFonts w:hint="eastAsia"/>
          <w:sz w:val="24"/>
          <w:szCs w:val="24"/>
        </w:rPr>
        <w:t>000</w:t>
      </w:r>
      <w:r w:rsidR="009571BB" w:rsidRPr="009571BB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）</w:t>
      </w:r>
    </w:p>
    <w:p w:rsidR="001471E0" w:rsidRPr="009571BB" w:rsidRDefault="00A65B78" w:rsidP="00A83234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主要事迹</w:t>
      </w:r>
    </w:p>
    <w:p w:rsidR="00762994" w:rsidRDefault="00762994" w:rsidP="00762994">
      <w:pPr>
        <w:spacing w:line="360" w:lineRule="auto"/>
        <w:ind w:firstLineChars="200" w:firstLine="480"/>
        <w:rPr>
          <w:sz w:val="24"/>
          <w:szCs w:val="24"/>
        </w:rPr>
      </w:pPr>
      <w:r w:rsidRPr="00A85201">
        <w:rPr>
          <w:rFonts w:hint="eastAsia"/>
          <w:sz w:val="24"/>
          <w:szCs w:val="24"/>
        </w:rPr>
        <w:t>（可以从</w:t>
      </w:r>
      <w:r>
        <w:rPr>
          <w:rFonts w:hint="eastAsia"/>
          <w:sz w:val="24"/>
          <w:szCs w:val="24"/>
        </w:rPr>
        <w:t>工作业绩、</w:t>
      </w:r>
      <w:r w:rsidRPr="00762994">
        <w:rPr>
          <w:rFonts w:hint="eastAsia"/>
          <w:sz w:val="24"/>
          <w:szCs w:val="24"/>
        </w:rPr>
        <w:t>队伍建设</w:t>
      </w:r>
      <w:r>
        <w:rPr>
          <w:rFonts w:hint="eastAsia"/>
          <w:sz w:val="24"/>
          <w:szCs w:val="24"/>
        </w:rPr>
        <w:t>、</w:t>
      </w:r>
      <w:r w:rsidRPr="00762994">
        <w:rPr>
          <w:rFonts w:hint="eastAsia"/>
          <w:sz w:val="24"/>
          <w:szCs w:val="24"/>
        </w:rPr>
        <w:t>团结协作</w:t>
      </w:r>
      <w:r w:rsidR="00DF7CFC">
        <w:rPr>
          <w:rFonts w:hint="eastAsia"/>
          <w:sz w:val="24"/>
          <w:szCs w:val="24"/>
        </w:rPr>
        <w:t>、配合沟通</w:t>
      </w:r>
      <w:r>
        <w:rPr>
          <w:rFonts w:hint="eastAsia"/>
          <w:sz w:val="24"/>
          <w:szCs w:val="24"/>
        </w:rPr>
        <w:t>、</w:t>
      </w:r>
      <w:r w:rsidRPr="00762994">
        <w:rPr>
          <w:rFonts w:hint="eastAsia"/>
          <w:sz w:val="24"/>
          <w:szCs w:val="24"/>
        </w:rPr>
        <w:t>信息安全</w:t>
      </w:r>
      <w:r w:rsidR="003C4AB5">
        <w:rPr>
          <w:rFonts w:hint="eastAsia"/>
          <w:sz w:val="24"/>
          <w:szCs w:val="24"/>
        </w:rPr>
        <w:t>几个方面来阐述</w:t>
      </w:r>
      <w:r w:rsidRPr="00A85201">
        <w:rPr>
          <w:rFonts w:hint="eastAsia"/>
          <w:sz w:val="24"/>
          <w:szCs w:val="24"/>
        </w:rPr>
        <w:t>）</w:t>
      </w:r>
    </w:p>
    <w:p w:rsidR="00CB11BF" w:rsidRPr="009571BB" w:rsidRDefault="00CB11BF" w:rsidP="0076299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762994" w:rsidRDefault="00762994" w:rsidP="00762994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获奖情况</w:t>
      </w:r>
    </w:p>
    <w:p w:rsidR="00762994" w:rsidRPr="00A83234" w:rsidRDefault="00762994" w:rsidP="00762994">
      <w:pPr>
        <w:spacing w:line="360" w:lineRule="auto"/>
        <w:ind w:firstLineChars="200" w:firstLine="480"/>
        <w:rPr>
          <w:sz w:val="24"/>
          <w:szCs w:val="24"/>
        </w:rPr>
      </w:pPr>
      <w:r w:rsidRPr="00A85201">
        <w:rPr>
          <w:rFonts w:hint="eastAsia"/>
          <w:sz w:val="24"/>
          <w:szCs w:val="24"/>
        </w:rPr>
        <w:t>（</w:t>
      </w:r>
      <w:r w:rsidRPr="00A85201">
        <w:rPr>
          <w:rFonts w:hint="eastAsia"/>
          <w:sz w:val="24"/>
          <w:szCs w:val="24"/>
        </w:rPr>
        <w:t>2014</w:t>
      </w:r>
      <w:r w:rsidRPr="00A85201">
        <w:rPr>
          <w:rFonts w:hint="eastAsia"/>
          <w:sz w:val="24"/>
          <w:szCs w:val="24"/>
        </w:rPr>
        <w:t>年以来与信息化建设、管理相关的获奖情况，不超过</w:t>
      </w:r>
      <w:r w:rsidRPr="00A85201">
        <w:rPr>
          <w:rFonts w:hint="eastAsia"/>
          <w:sz w:val="24"/>
          <w:szCs w:val="24"/>
        </w:rPr>
        <w:t>3</w:t>
      </w:r>
      <w:r w:rsidRPr="00A85201">
        <w:rPr>
          <w:rFonts w:hint="eastAsia"/>
          <w:sz w:val="24"/>
          <w:szCs w:val="24"/>
        </w:rPr>
        <w:t>项）</w:t>
      </w:r>
    </w:p>
    <w:p w:rsidR="00762994" w:rsidRDefault="00762994" w:rsidP="00762994">
      <w:pPr>
        <w:spacing w:line="360" w:lineRule="auto"/>
        <w:ind w:firstLineChars="200" w:firstLine="480"/>
        <w:rPr>
          <w:sz w:val="24"/>
          <w:szCs w:val="24"/>
        </w:rPr>
      </w:pPr>
    </w:p>
    <w:p w:rsidR="00762994" w:rsidRPr="00762994" w:rsidRDefault="00762994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762994" w:rsidRPr="0076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1" w:rsidRDefault="00740C21" w:rsidP="001471E0">
      <w:r>
        <w:separator/>
      </w:r>
    </w:p>
  </w:endnote>
  <w:endnote w:type="continuationSeparator" w:id="0">
    <w:p w:rsidR="00740C21" w:rsidRDefault="00740C21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1" w:rsidRDefault="00740C21" w:rsidP="001471E0">
      <w:r>
        <w:separator/>
      </w:r>
    </w:p>
  </w:footnote>
  <w:footnote w:type="continuationSeparator" w:id="0">
    <w:p w:rsidR="00740C21" w:rsidRDefault="00740C21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14448D"/>
    <w:rsid w:val="001471E0"/>
    <w:rsid w:val="00287725"/>
    <w:rsid w:val="002969AD"/>
    <w:rsid w:val="00297FFE"/>
    <w:rsid w:val="002F2996"/>
    <w:rsid w:val="003C4AB5"/>
    <w:rsid w:val="00500EEA"/>
    <w:rsid w:val="00604DE3"/>
    <w:rsid w:val="00617C21"/>
    <w:rsid w:val="006807A0"/>
    <w:rsid w:val="006D746C"/>
    <w:rsid w:val="00737E94"/>
    <w:rsid w:val="00740C21"/>
    <w:rsid w:val="00757518"/>
    <w:rsid w:val="00762994"/>
    <w:rsid w:val="007A7CF5"/>
    <w:rsid w:val="007D76AC"/>
    <w:rsid w:val="009571BB"/>
    <w:rsid w:val="00A0699B"/>
    <w:rsid w:val="00A65B78"/>
    <w:rsid w:val="00A83234"/>
    <w:rsid w:val="00BE4130"/>
    <w:rsid w:val="00C362AF"/>
    <w:rsid w:val="00CB11BF"/>
    <w:rsid w:val="00D94139"/>
    <w:rsid w:val="00DF7CFC"/>
    <w:rsid w:val="00E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cuty</cp:lastModifiedBy>
  <cp:revision>20</cp:revision>
  <dcterms:created xsi:type="dcterms:W3CDTF">2016-11-16T03:13:00Z</dcterms:created>
  <dcterms:modified xsi:type="dcterms:W3CDTF">2016-11-16T07:49:00Z</dcterms:modified>
</cp:coreProperties>
</file>